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1F" w:rsidRDefault="00CA621F">
      <w:pPr>
        <w:rPr>
          <w:rFonts w:ascii="Times New Roman" w:hAnsi="Times New Roman" w:cs="Times New Roman"/>
          <w:sz w:val="28"/>
          <w:szCs w:val="28"/>
        </w:rPr>
      </w:pPr>
      <w:r w:rsidRPr="00CA621F">
        <w:rPr>
          <w:rFonts w:ascii="Times New Roman" w:hAnsi="Times New Roman" w:cs="Times New Roman"/>
          <w:sz w:val="28"/>
          <w:szCs w:val="28"/>
        </w:rPr>
        <w:t xml:space="preserve">Структуры в высохших пленках сыворотки: </w:t>
      </w:r>
    </w:p>
    <w:p w:rsidR="00CA621F" w:rsidRDefault="00CA62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621F">
        <w:rPr>
          <w:rFonts w:ascii="Times New Roman" w:hAnsi="Times New Roman" w:cs="Times New Roman"/>
          <w:sz w:val="28"/>
          <w:szCs w:val="28"/>
        </w:rPr>
        <w:t>1 – сыворотка донора 1 с комплементом;</w:t>
      </w:r>
    </w:p>
    <w:p w:rsidR="00CA621F" w:rsidRDefault="00CA621F">
      <w:pPr>
        <w:rPr>
          <w:rFonts w:ascii="Times New Roman" w:hAnsi="Times New Roman" w:cs="Times New Roman"/>
          <w:sz w:val="28"/>
          <w:szCs w:val="28"/>
        </w:rPr>
      </w:pPr>
      <w:r w:rsidRPr="00CA621F">
        <w:rPr>
          <w:rFonts w:ascii="Times New Roman" w:hAnsi="Times New Roman" w:cs="Times New Roman"/>
          <w:sz w:val="28"/>
          <w:szCs w:val="28"/>
        </w:rPr>
        <w:t xml:space="preserve">2 – сыворотка донора 1 без комплемента; </w:t>
      </w:r>
    </w:p>
    <w:p w:rsidR="00CA621F" w:rsidRDefault="00CA621F">
      <w:pPr>
        <w:rPr>
          <w:rFonts w:ascii="Times New Roman" w:hAnsi="Times New Roman" w:cs="Times New Roman"/>
          <w:sz w:val="28"/>
          <w:szCs w:val="28"/>
        </w:rPr>
      </w:pPr>
      <w:r w:rsidRPr="00CA621F">
        <w:rPr>
          <w:rFonts w:ascii="Times New Roman" w:hAnsi="Times New Roman" w:cs="Times New Roman"/>
          <w:sz w:val="28"/>
          <w:szCs w:val="28"/>
        </w:rPr>
        <w:t xml:space="preserve">3 – сыворотка донора 2 с комплементом; </w:t>
      </w:r>
    </w:p>
    <w:p w:rsidR="00CA621F" w:rsidRDefault="00CA621F">
      <w:pPr>
        <w:rPr>
          <w:rFonts w:ascii="Times New Roman" w:hAnsi="Times New Roman" w:cs="Times New Roman"/>
          <w:sz w:val="28"/>
          <w:szCs w:val="28"/>
        </w:rPr>
      </w:pPr>
      <w:r w:rsidRPr="00CA621F">
        <w:rPr>
          <w:rFonts w:ascii="Times New Roman" w:hAnsi="Times New Roman" w:cs="Times New Roman"/>
          <w:sz w:val="28"/>
          <w:szCs w:val="28"/>
        </w:rPr>
        <w:t xml:space="preserve">4 – сыворотка донора 2 без комплемента; </w:t>
      </w:r>
    </w:p>
    <w:p w:rsidR="00CA621F" w:rsidRDefault="00CA621F">
      <w:pPr>
        <w:rPr>
          <w:rFonts w:ascii="Times New Roman" w:hAnsi="Times New Roman" w:cs="Times New Roman"/>
          <w:sz w:val="28"/>
          <w:szCs w:val="28"/>
        </w:rPr>
      </w:pPr>
      <w:r w:rsidRPr="00CA621F">
        <w:rPr>
          <w:rFonts w:ascii="Times New Roman" w:hAnsi="Times New Roman" w:cs="Times New Roman"/>
          <w:sz w:val="28"/>
          <w:szCs w:val="28"/>
        </w:rPr>
        <w:t xml:space="preserve">5 – сыворотка донора 1 с комплементом с </w:t>
      </w:r>
      <w:r>
        <w:rPr>
          <w:rFonts w:ascii="Times New Roman" w:hAnsi="Times New Roman" w:cs="Times New Roman"/>
          <w:sz w:val="28"/>
          <w:szCs w:val="28"/>
        </w:rPr>
        <w:t>дифтерийным анатоксином (</w:t>
      </w:r>
      <w:r w:rsidRPr="00CA621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62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21F" w:rsidRDefault="00CA621F">
      <w:pPr>
        <w:rPr>
          <w:rFonts w:ascii="Times New Roman" w:hAnsi="Times New Roman" w:cs="Times New Roman"/>
          <w:sz w:val="28"/>
          <w:szCs w:val="28"/>
        </w:rPr>
      </w:pPr>
      <w:r w:rsidRPr="00CA621F">
        <w:rPr>
          <w:rFonts w:ascii="Times New Roman" w:hAnsi="Times New Roman" w:cs="Times New Roman"/>
          <w:sz w:val="28"/>
          <w:szCs w:val="28"/>
        </w:rPr>
        <w:t>6 – сыворотка д</w:t>
      </w:r>
      <w:r>
        <w:rPr>
          <w:rFonts w:ascii="Times New Roman" w:hAnsi="Times New Roman" w:cs="Times New Roman"/>
          <w:sz w:val="28"/>
          <w:szCs w:val="28"/>
        </w:rPr>
        <w:t>онора 1 без комплемента с ДА</w:t>
      </w:r>
      <w:r w:rsidRPr="00CA62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21F" w:rsidRDefault="00CA621F">
      <w:pPr>
        <w:rPr>
          <w:rFonts w:ascii="Times New Roman" w:hAnsi="Times New Roman" w:cs="Times New Roman"/>
          <w:sz w:val="28"/>
          <w:szCs w:val="28"/>
        </w:rPr>
      </w:pPr>
      <w:r w:rsidRPr="00CA621F">
        <w:rPr>
          <w:rFonts w:ascii="Times New Roman" w:hAnsi="Times New Roman" w:cs="Times New Roman"/>
          <w:sz w:val="28"/>
          <w:szCs w:val="28"/>
        </w:rPr>
        <w:t xml:space="preserve">7 – сыворотка донора с комплементом с ДА; </w:t>
      </w:r>
    </w:p>
    <w:p w:rsidR="002F2E48" w:rsidRPr="00CA621F" w:rsidRDefault="00CA621F">
      <w:pPr>
        <w:rPr>
          <w:rFonts w:ascii="Times New Roman" w:hAnsi="Times New Roman" w:cs="Times New Roman"/>
          <w:sz w:val="28"/>
          <w:szCs w:val="28"/>
        </w:rPr>
      </w:pPr>
      <w:r w:rsidRPr="00CA621F">
        <w:rPr>
          <w:rFonts w:ascii="Times New Roman" w:hAnsi="Times New Roman" w:cs="Times New Roman"/>
          <w:sz w:val="28"/>
          <w:szCs w:val="28"/>
        </w:rPr>
        <w:t>8 – сыворотка донора 2 без комплемента с ДА (</w:t>
      </w:r>
      <w:proofErr w:type="spellStart"/>
      <w:r w:rsidRPr="00CA621F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CA621F">
        <w:rPr>
          <w:rFonts w:ascii="Times New Roman" w:hAnsi="Times New Roman" w:cs="Times New Roman"/>
          <w:sz w:val="28"/>
          <w:szCs w:val="28"/>
        </w:rPr>
        <w:t>. х120)</w:t>
      </w:r>
    </w:p>
    <w:sectPr w:rsidR="002F2E48" w:rsidRPr="00CA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1F"/>
    <w:rsid w:val="002F2E48"/>
    <w:rsid w:val="009A595E"/>
    <w:rsid w:val="00C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648A"/>
  <w15:chartTrackingRefBased/>
  <w15:docId w15:val="{82C8F3C2-6FCF-419D-92E9-AE654B2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Baranov</dc:creator>
  <cp:keywords/>
  <dc:description/>
  <cp:lastModifiedBy>Max Baranov</cp:lastModifiedBy>
  <cp:revision>1</cp:revision>
  <dcterms:created xsi:type="dcterms:W3CDTF">2017-11-10T19:33:00Z</dcterms:created>
  <dcterms:modified xsi:type="dcterms:W3CDTF">2017-11-10T19:35:00Z</dcterms:modified>
</cp:coreProperties>
</file>